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9D15A4">
          <w:pPr>
            <w:pStyle w:val="11"/>
            <w:rPr>
              <w:rFonts w:asciiTheme="minorHAnsi" w:eastAsiaTheme="minorEastAsia" w:hAnsiTheme="minorHAnsi" w:cstheme="minorBidi"/>
              <w:b w:val="0"/>
              <w:noProof/>
              <w:sz w:val="22"/>
              <w:szCs w:val="22"/>
              <w:lang w:eastAsia="ru-RU"/>
            </w:rPr>
          </w:pPr>
          <w:r w:rsidRPr="009D15A4">
            <w:fldChar w:fldCharType="begin"/>
          </w:r>
          <w:r w:rsidR="00EE66CC">
            <w:instrText xml:space="preserve"> TOC \o "1-3" \h \z \u </w:instrText>
          </w:r>
          <w:r w:rsidRPr="009D15A4">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F11BA6">
              <w:rPr>
                <w:noProof/>
                <w:webHidden/>
              </w:rPr>
              <w:t>3</w:t>
            </w:r>
            <w:r>
              <w:rPr>
                <w:noProof/>
                <w:webHidden/>
              </w:rPr>
              <w:fldChar w:fldCharType="end"/>
            </w:r>
          </w:hyperlink>
        </w:p>
        <w:p w:rsidR="00F11BA6" w:rsidRDefault="009D15A4">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F11BA6">
              <w:rPr>
                <w:webHidden/>
              </w:rPr>
              <w:t>9</w:t>
            </w:r>
            <w:r>
              <w:rPr>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F11BA6">
              <w:rPr>
                <w:noProof/>
                <w:webHidden/>
              </w:rPr>
              <w:t>10</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F11BA6">
              <w:rPr>
                <w:webHidden/>
              </w:rPr>
              <w:t>13</w:t>
            </w:r>
            <w:r>
              <w:rPr>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Pr>
                <w:noProof/>
                <w:webHidden/>
              </w:rPr>
              <w:fldChar w:fldCharType="begin"/>
            </w:r>
            <w:r w:rsidR="00F11BA6">
              <w:rPr>
                <w:noProof/>
                <w:webHidden/>
              </w:rPr>
              <w:instrText xml:space="preserve"> PAGEREF _Toc422496173 \h </w:instrText>
            </w:r>
            <w:r>
              <w:rPr>
                <w:noProof/>
                <w:webHidden/>
              </w:rPr>
            </w:r>
            <w:r>
              <w:rPr>
                <w:noProof/>
                <w:webHidden/>
              </w:rPr>
              <w:fldChar w:fldCharType="separate"/>
            </w:r>
            <w:r w:rsidR="00F11BA6">
              <w:rPr>
                <w:noProof/>
                <w:webHidden/>
              </w:rPr>
              <w:t>13</w:t>
            </w:r>
            <w:r>
              <w:rPr>
                <w:noProof/>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F11BA6">
              <w:rPr>
                <w:noProof/>
                <w:webHidden/>
              </w:rPr>
              <w:t>14</w:t>
            </w:r>
            <w:r>
              <w:rPr>
                <w:noProof/>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F11BA6">
              <w:rPr>
                <w:noProof/>
                <w:webHidden/>
              </w:rPr>
              <w:t>15</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F11BA6">
              <w:rPr>
                <w:webHidden/>
              </w:rPr>
              <w:t>16</w:t>
            </w:r>
            <w:r>
              <w:rPr>
                <w:webHidden/>
              </w:rPr>
              <w:fldChar w:fldCharType="end"/>
            </w:r>
          </w:hyperlink>
        </w:p>
        <w:p w:rsidR="00F11BA6" w:rsidRDefault="009D15A4">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F11BA6">
              <w:rPr>
                <w:noProof/>
                <w:webHidden/>
              </w:rPr>
              <w:t>20</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F11BA6">
              <w:rPr>
                <w:webHidden/>
              </w:rPr>
              <w:t>20</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F11BA6">
              <w:rPr>
                <w:webHidden/>
              </w:rPr>
              <w:t>21</w:t>
            </w:r>
            <w:r>
              <w:rPr>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Pr>
                <w:noProof/>
                <w:webHidden/>
              </w:rPr>
              <w:fldChar w:fldCharType="begin"/>
            </w:r>
            <w:r w:rsidR="00F11BA6">
              <w:rPr>
                <w:noProof/>
                <w:webHidden/>
              </w:rPr>
              <w:instrText xml:space="preserve"> PAGEREF _Toc422496180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9D15A4"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Pr>
                <w:noProof/>
                <w:webHidden/>
              </w:rPr>
              <w:fldChar w:fldCharType="begin"/>
            </w:r>
            <w:r w:rsidR="00F11BA6">
              <w:rPr>
                <w:noProof/>
                <w:webHidden/>
              </w:rPr>
              <w:instrText xml:space="preserve"> PAGEREF _Toc422496181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9D15A4"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Pr>
                <w:noProof/>
                <w:webHidden/>
              </w:rPr>
              <w:fldChar w:fldCharType="begin"/>
            </w:r>
            <w:r w:rsidR="00F11BA6">
              <w:rPr>
                <w:noProof/>
                <w:webHidden/>
              </w:rPr>
              <w:instrText xml:space="preserve"> PAGEREF _Toc422496182 \h </w:instrText>
            </w:r>
            <w:r>
              <w:rPr>
                <w:noProof/>
                <w:webHidden/>
              </w:rPr>
            </w:r>
            <w:r>
              <w:rPr>
                <w:noProof/>
                <w:webHidden/>
              </w:rPr>
              <w:fldChar w:fldCharType="separate"/>
            </w:r>
            <w:r w:rsidR="00F11BA6">
              <w:rPr>
                <w:noProof/>
                <w:webHidden/>
              </w:rPr>
              <w:t>27</w:t>
            </w:r>
            <w:r>
              <w:rPr>
                <w:noProof/>
                <w:webHidden/>
              </w:rPr>
              <w:fldChar w:fldCharType="end"/>
            </w:r>
          </w:hyperlink>
        </w:p>
        <w:p w:rsidR="00F11BA6" w:rsidRDefault="009D15A4">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9D15A4"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9D15A4"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F11BA6">
              <w:rPr>
                <w:noProof/>
                <w:webHidden/>
              </w:rPr>
              <w:t>33</w:t>
            </w:r>
            <w:r>
              <w:rPr>
                <w:noProof/>
                <w:webHidden/>
              </w:rPr>
              <w:fldChar w:fldCharType="end"/>
            </w:r>
          </w:hyperlink>
        </w:p>
        <w:p w:rsidR="00F11BA6" w:rsidRDefault="009D15A4"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F11BA6">
              <w:rPr>
                <w:noProof/>
                <w:webHidden/>
              </w:rPr>
              <w:t>37</w:t>
            </w:r>
            <w:r>
              <w:rPr>
                <w:noProof/>
                <w:webHidden/>
              </w:rPr>
              <w:fldChar w:fldCharType="end"/>
            </w:r>
          </w:hyperlink>
        </w:p>
        <w:p w:rsidR="00F11BA6" w:rsidRDefault="009D15A4"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F11BA6">
              <w:rPr>
                <w:noProof/>
                <w:webHidden/>
              </w:rPr>
              <w:t>39</w:t>
            </w:r>
            <w:r>
              <w:rPr>
                <w:noProof/>
                <w:webHidden/>
              </w:rPr>
              <w:fldChar w:fldCharType="end"/>
            </w:r>
          </w:hyperlink>
        </w:p>
        <w:p w:rsidR="00F11BA6" w:rsidRDefault="009D15A4"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F11BA6">
              <w:rPr>
                <w:noProof/>
                <w:webHidden/>
              </w:rPr>
              <w:t>40</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F11BA6">
              <w:rPr>
                <w:webHidden/>
              </w:rPr>
              <w:t>42</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F11BA6">
              <w:rPr>
                <w:webHidden/>
              </w:rPr>
              <w:t>43</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F11BA6">
              <w:rPr>
                <w:webHidden/>
              </w:rPr>
              <w:t>45</w:t>
            </w:r>
            <w:r>
              <w:rPr>
                <w:webHidden/>
              </w:rPr>
              <w:fldChar w:fldCharType="end"/>
            </w:r>
          </w:hyperlink>
        </w:p>
        <w:p w:rsidR="00F11BA6" w:rsidRDefault="009D15A4">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F11BA6">
              <w:rPr>
                <w:noProof/>
                <w:webHidden/>
              </w:rPr>
              <w:t>48</w:t>
            </w:r>
            <w:r>
              <w:rPr>
                <w:noProof/>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F11BA6">
              <w:rPr>
                <w:webHidden/>
              </w:rPr>
              <w:t>48</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F11BA6">
              <w:rPr>
                <w:webHidden/>
              </w:rPr>
              <w:t>49</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F11BA6">
              <w:rPr>
                <w:webHidden/>
              </w:rPr>
              <w:t>54</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F11BA6">
              <w:rPr>
                <w:webHidden/>
              </w:rPr>
              <w:t>56</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F11BA6">
              <w:rPr>
                <w:webHidden/>
              </w:rPr>
              <w:t>58</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F11BA6">
              <w:rPr>
                <w:webHidden/>
              </w:rPr>
              <w:t>68</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F11BA6">
              <w:rPr>
                <w:webHidden/>
              </w:rPr>
              <w:t>68</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F11BA6">
              <w:rPr>
                <w:webHidden/>
              </w:rPr>
              <w:t>69</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F11BA6">
              <w:rPr>
                <w:webHidden/>
              </w:rPr>
              <w:t>72</w:t>
            </w:r>
            <w:r>
              <w:rPr>
                <w:webHidden/>
              </w:rPr>
              <w:fldChar w:fldCharType="end"/>
            </w:r>
          </w:hyperlink>
        </w:p>
        <w:p w:rsidR="00F11BA6" w:rsidRDefault="009D15A4">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F11BA6">
              <w:rPr>
                <w:webHidden/>
              </w:rPr>
              <w:t>73</w:t>
            </w:r>
            <w:r>
              <w:rPr>
                <w:webHidden/>
              </w:rPr>
              <w:fldChar w:fldCharType="end"/>
            </w:r>
          </w:hyperlink>
        </w:p>
        <w:p w:rsidR="00EE66CC" w:rsidRDefault="009D15A4">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EE66CC">
        <w:rPr>
          <w:b w:val="0"/>
          <w:sz w:val="24"/>
          <w:szCs w:val="24"/>
        </w:rPr>
        <w:t>социокультурная</w:t>
      </w:r>
      <w:proofErr w:type="spellEnd"/>
      <w:r w:rsidRPr="00EE66CC">
        <w:rPr>
          <w:b w:val="0"/>
          <w:sz w:val="24"/>
          <w:szCs w:val="24"/>
        </w:rPr>
        <w:t xml:space="preserve">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 xml:space="preserve">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EE66CC">
        <w:rPr>
          <w:b w:val="0"/>
          <w:sz w:val="24"/>
          <w:szCs w:val="24"/>
        </w:rPr>
        <w:t>предметно</w:t>
      </w:r>
      <w:r w:rsidRPr="00EE66CC">
        <w:rPr>
          <w:b w:val="0"/>
          <w:sz w:val="24"/>
          <w:szCs w:val="24"/>
        </w:rPr>
        <w:noBreakHyphen/>
        <w:t>пространственная</w:t>
      </w:r>
      <w:proofErr w:type="spellEnd"/>
      <w:r w:rsidRPr="00EE66CC">
        <w:rPr>
          <w:b w:val="0"/>
          <w:sz w:val="24"/>
          <w:szCs w:val="24"/>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F73AFE">
        <w:rPr>
          <w:rFonts w:eastAsia="SimSun"/>
          <w:bCs/>
          <w:color w:val="000000"/>
        </w:rPr>
        <w:t>социокультурных</w:t>
      </w:r>
      <w:proofErr w:type="spellEnd"/>
      <w:r w:rsidRPr="00F73AFE">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 xml:space="preserve">формирование и развитие личности ребенка в соответствии с принятыми в семье и обществе духовно-нравственными и </w:t>
      </w:r>
      <w:proofErr w:type="spellStart"/>
      <w:r w:rsidRPr="00DE4905">
        <w:t>социокультурными</w:t>
      </w:r>
      <w:proofErr w:type="spellEnd"/>
      <w:r w:rsidRPr="00DE4905">
        <w:t xml:space="preserve">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w:t>
      </w:r>
      <w:proofErr w:type="spellStart"/>
      <w:r w:rsidRPr="00DE4905">
        <w:t>социокультурных</w:t>
      </w:r>
      <w:proofErr w:type="spellEnd"/>
      <w:r w:rsidRPr="00DE4905">
        <w:t xml:space="preserve">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w:t>
      </w:r>
      <w:proofErr w:type="spellStart"/>
      <w:r w:rsidRPr="00DE4905">
        <w:t>социокультурной</w:t>
      </w:r>
      <w:proofErr w:type="spellEnd"/>
      <w:r w:rsidRPr="00DE4905">
        <w:t xml:space="preserve">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E4905">
        <w:rPr>
          <w:rFonts w:ascii="Times New Roman" w:hAnsi="Times New Roman"/>
          <w:bCs/>
          <w:color w:val="000000"/>
          <w:sz w:val="24"/>
          <w:szCs w:val="24"/>
          <w:lang w:eastAsia="ru-RU"/>
        </w:rPr>
        <w:t>социокультурной</w:t>
      </w:r>
      <w:proofErr w:type="spellEnd"/>
      <w:r w:rsidRPr="00DE4905">
        <w:rPr>
          <w:rFonts w:ascii="Times New Roman" w:hAnsi="Times New Roman"/>
          <w:bCs/>
          <w:color w:val="000000"/>
          <w:sz w:val="24"/>
          <w:szCs w:val="24"/>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учитывающих многообразие конкретных </w:t>
      </w:r>
      <w:proofErr w:type="spellStart"/>
      <w:r w:rsidRPr="00DE4905">
        <w:rPr>
          <w:rFonts w:ascii="Times New Roman" w:eastAsia="Times New Roman" w:hAnsi="Times New Roman"/>
          <w:bCs/>
          <w:color w:val="000000"/>
          <w:sz w:val="24"/>
          <w:szCs w:val="24"/>
          <w:lang w:eastAsia="ru-RU"/>
        </w:rPr>
        <w:t>социокультурных</w:t>
      </w:r>
      <w:proofErr w:type="spellEnd"/>
      <w:r w:rsidRPr="00DE4905">
        <w:rPr>
          <w:rFonts w:ascii="Times New Roman" w:eastAsia="Times New Roman" w:hAnsi="Times New Roman"/>
          <w:bCs/>
          <w:color w:val="000000"/>
          <w:sz w:val="24"/>
          <w:szCs w:val="24"/>
          <w:lang w:eastAsia="ru-RU"/>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31530">
        <w:rPr>
          <w:rFonts w:ascii="Times New Roman" w:eastAsia="Times New Roman" w:hAnsi="Times New Roman"/>
          <w:sz w:val="24"/>
          <w:szCs w:val="24"/>
        </w:rPr>
        <w:t>социокультурных</w:t>
      </w:r>
      <w:proofErr w:type="spellEnd"/>
      <w:r w:rsidRPr="00631530">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О.А.</w:t>
      </w:r>
      <w:r w:rsidRPr="00631530">
        <w:rPr>
          <w:rFonts w:ascii="Times New Roman" w:eastAsia="Times New Roman" w:hAnsi="Times New Roman"/>
          <w:sz w:val="24"/>
          <w:szCs w:val="24"/>
        </w:rPr>
        <w:t xml:space="preserve">Карабанова и др.). При этом ключевую роль играет эмоционально насыщенное общение ребенка со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w:t>
      </w:r>
      <w:proofErr w:type="spellStart"/>
      <w:r w:rsidRPr="00C078AB">
        <w:t>предречевому</w:t>
      </w:r>
      <w:proofErr w:type="spellEnd"/>
      <w:r w:rsidRPr="00C078AB">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w:t>
      </w:r>
      <w:proofErr w:type="spellStart"/>
      <w:r w:rsidRPr="005726FF">
        <w:t>ситуативного-действенного</w:t>
      </w:r>
      <w:proofErr w:type="spellEnd"/>
      <w:r w:rsidRPr="005726FF">
        <w:t xml:space="preserve">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 xml:space="preserve">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Знакомство с </w:t>
      </w:r>
      <w:proofErr w:type="spellStart"/>
      <w:r w:rsidRPr="008F0F1A">
        <w:rPr>
          <w:rFonts w:ascii="Times New Roman" w:hAnsi="Times New Roman"/>
          <w:sz w:val="24"/>
          <w:szCs w:val="24"/>
        </w:rPr>
        <w:t>социокультурным</w:t>
      </w:r>
      <w:proofErr w:type="spellEnd"/>
      <w:r w:rsidRPr="008F0F1A">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w:t>
      </w:r>
      <w:proofErr w:type="spellStart"/>
      <w:r w:rsidRPr="00DE4905">
        <w:rPr>
          <w:rFonts w:ascii="Times New Roman" w:hAnsi="Times New Roman"/>
          <w:sz w:val="24"/>
          <w:szCs w:val="24"/>
          <w:lang w:eastAsia="ru-RU"/>
        </w:rPr>
        <w:t>психолого-медико-педагогической</w:t>
      </w:r>
      <w:proofErr w:type="spellEnd"/>
      <w:r w:rsidRPr="00DE4905">
        <w:rPr>
          <w:rFonts w:ascii="Times New Roman" w:hAnsi="Times New Roman"/>
          <w:sz w:val="24"/>
          <w:szCs w:val="24"/>
          <w:lang w:eastAsia="ru-RU"/>
        </w:rPr>
        <w:t xml:space="preserve">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 xml:space="preserve">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DE4905">
        <w:rPr>
          <w:rFonts w:ascii="Times New Roman" w:hAnsi="Times New Roman"/>
          <w:sz w:val="24"/>
          <w:szCs w:val="24"/>
          <w:lang w:eastAsia="ru-RU"/>
        </w:rPr>
        <w:t>социокультурные</w:t>
      </w:r>
      <w:proofErr w:type="spellEnd"/>
      <w:r w:rsidRPr="00DE4905">
        <w:rPr>
          <w:rFonts w:ascii="Times New Roman" w:hAnsi="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lang w:eastAsia="ru-RU"/>
        </w:rPr>
        <w:t>гендерной</w:t>
      </w:r>
      <w:proofErr w:type="spellEnd"/>
      <w:r w:rsidRPr="00DE4905">
        <w:rPr>
          <w:rFonts w:ascii="Times New Roman" w:hAnsi="Times New Roman"/>
          <w:sz w:val="24"/>
          <w:szCs w:val="24"/>
          <w:lang w:eastAsia="ru-RU"/>
        </w:rPr>
        <w:t xml:space="preserve">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spellStart"/>
      <w:r w:rsidRPr="00DE4905">
        <w:rPr>
          <w:rFonts w:ascii="Times New Roman" w:hAnsi="Times New Roman"/>
          <w:sz w:val="24"/>
          <w:szCs w:val="24"/>
          <w:lang w:eastAsia="ru-RU"/>
        </w:rPr>
        <w:t>Компьютерно-техническое</w:t>
      </w:r>
      <w:proofErr w:type="spellEnd"/>
      <w:r w:rsidRPr="00DE4905">
        <w:rPr>
          <w:rFonts w:ascii="Times New Roman" w:hAnsi="Times New Roman"/>
          <w:sz w:val="24"/>
          <w:szCs w:val="24"/>
          <w:lang w:eastAsia="ru-RU"/>
        </w:rPr>
        <w:t xml:space="preserve">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xml:space="preserve">– пожарной безопасности и </w:t>
      </w:r>
      <w:proofErr w:type="spellStart"/>
      <w:r w:rsidRPr="00DE4905">
        <w:rPr>
          <w:rFonts w:ascii="Times New Roman" w:eastAsia="Times New Roman" w:hAnsi="Times New Roman"/>
          <w:b/>
          <w:bCs/>
          <w:color w:val="000000"/>
          <w:sz w:val="24"/>
          <w:szCs w:val="24"/>
        </w:rPr>
        <w:t>электробезопасности</w:t>
      </w:r>
      <w:proofErr w:type="spellEnd"/>
      <w:r w:rsidRPr="00DE4905">
        <w:rPr>
          <w:rFonts w:ascii="Times New Roman" w:eastAsia="Times New Roman" w:hAnsi="Times New Roman"/>
          <w:b/>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организациях,реализующих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r w:rsidRPr="00CC735F">
        <w:rPr>
          <w:rFonts w:ascii="Times New Roman" w:hAnsi="Times New Roman"/>
          <w:b/>
          <w:i/>
          <w:iCs/>
          <w:sz w:val="28"/>
          <w:szCs w:val="28"/>
        </w:rPr>
        <w:t>=</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создание </w:t>
      </w:r>
      <w:proofErr w:type="spellStart"/>
      <w:r w:rsidRPr="00DE4905">
        <w:rPr>
          <w:rFonts w:ascii="Times New Roman" w:eastAsia="Times New Roman" w:hAnsi="Times New Roman"/>
          <w:bCs/>
          <w:color w:val="000000"/>
          <w:sz w:val="24"/>
          <w:szCs w:val="24"/>
        </w:rPr>
        <w:t>веб-страницы</w:t>
      </w:r>
      <w:proofErr w:type="spellEnd"/>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spellStart"/>
      <w:r w:rsidRPr="00DE4905">
        <w:rPr>
          <w:rFonts w:ascii="Times New Roman" w:eastAsia="Times New Roman" w:hAnsi="Times New Roman"/>
          <w:bCs/>
          <w:color w:val="000000"/>
          <w:sz w:val="24"/>
          <w:szCs w:val="24"/>
        </w:rPr>
        <w:t>видео-материалы</w:t>
      </w:r>
      <w:proofErr w:type="spellEnd"/>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w:t>
      </w:r>
      <w:proofErr w:type="spellStart"/>
      <w:r w:rsidRPr="005B33B5">
        <w:rPr>
          <w:rFonts w:ascii="Times New Roman" w:eastAsia="Times New Roman" w:hAnsi="Times New Roman"/>
          <w:bCs/>
          <w:color w:val="000000"/>
          <w:sz w:val="24"/>
          <w:szCs w:val="24"/>
        </w:rPr>
        <w:t>изм</w:t>
      </w:r>
      <w:proofErr w:type="spellEnd"/>
      <w:r w:rsidRPr="005B33B5">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19 декабря 2013 г. № 68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(вместе с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56" w:rsidRDefault="008D5756" w:rsidP="0077428B">
      <w:pPr>
        <w:spacing w:after="0" w:line="240" w:lineRule="auto"/>
      </w:pPr>
      <w:r>
        <w:separator/>
      </w:r>
    </w:p>
  </w:endnote>
  <w:endnote w:type="continuationSeparator" w:id="0">
    <w:p w:rsidR="008D5756" w:rsidRDefault="008D5756"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EE66CC" w:rsidRDefault="009D15A4">
        <w:pPr>
          <w:pStyle w:val="afe"/>
        </w:pPr>
        <w:r w:rsidRPr="009D15A4">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F11BA6" w:rsidRDefault="009D15A4">
                    <w:pPr>
                      <w:pStyle w:val="afe"/>
                      <w:pBdr>
                        <w:top w:val="single" w:sz="12" w:space="1" w:color="9BBB59" w:themeColor="accent3"/>
                        <w:bottom w:val="single" w:sz="48" w:space="1" w:color="9BBB59" w:themeColor="accent3"/>
                      </w:pBdr>
                      <w:jc w:val="center"/>
                      <w:rPr>
                        <w:sz w:val="28"/>
                        <w:szCs w:val="28"/>
                      </w:rPr>
                    </w:pPr>
                    <w:fldSimple w:instr=" PAGE    \* MERGEFORMAT ">
                      <w:r w:rsidR="00AB5CA5" w:rsidRPr="00AB5CA5">
                        <w:rPr>
                          <w:noProof/>
                          <w:sz w:val="28"/>
                          <w:szCs w:val="28"/>
                        </w:rPr>
                        <w:t>76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56" w:rsidRDefault="008D5756" w:rsidP="0077428B">
      <w:pPr>
        <w:spacing w:after="0" w:line="240" w:lineRule="auto"/>
      </w:pPr>
      <w:r>
        <w:separator/>
      </w:r>
    </w:p>
  </w:footnote>
  <w:footnote w:type="continuationSeparator" w:id="0">
    <w:p w:rsidR="008D5756" w:rsidRDefault="008D5756"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CC" w:rsidRDefault="009D15A4" w:rsidP="008F17CF">
    <w:pPr>
      <w:pStyle w:val="aa"/>
      <w:framePr w:wrap="around" w:vAnchor="text" w:hAnchor="margin" w:xAlign="right" w:y="1"/>
      <w:rPr>
        <w:rStyle w:val="a9"/>
      </w:rPr>
    </w:pPr>
    <w:r>
      <w:rPr>
        <w:rStyle w:val="a9"/>
      </w:rPr>
      <w:fldChar w:fldCharType="begin"/>
    </w:r>
    <w:r w:rsidR="00EE66CC">
      <w:rPr>
        <w:rStyle w:val="a9"/>
      </w:rPr>
      <w:instrText xml:space="preserve">PAGE  </w:instrText>
    </w:r>
    <w:r>
      <w:rPr>
        <w:rStyle w:val="a9"/>
      </w:rPr>
      <w:fldChar w:fldCharType="separate"/>
    </w:r>
    <w:r w:rsidR="00EE66CC">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146"/>
    <o:shapelayout v:ext="edit">
      <o:idmap v:ext="edit" data="4"/>
      <o:rules v:ext="edit">
        <o:r id="V:Rule1" type="callout" idref="#_x0000_s4097"/>
      </o:rules>
    </o:shapelayout>
  </w:hdrShapeDefaults>
  <w:footnotePr>
    <w:footnote w:id="-1"/>
    <w:footnote w:id="0"/>
  </w:footnotePr>
  <w:endnotePr>
    <w:endnote w:id="-1"/>
    <w:endnote w:id="0"/>
  </w:endnotePr>
  <w:compat/>
  <w:rsids>
    <w:rsidRoot w:val="0077428B"/>
    <w:rsid w:val="00092D1F"/>
    <w:rsid w:val="002911B1"/>
    <w:rsid w:val="005C3B10"/>
    <w:rsid w:val="00611595"/>
    <w:rsid w:val="00631530"/>
    <w:rsid w:val="00671E27"/>
    <w:rsid w:val="0077428B"/>
    <w:rsid w:val="00774B85"/>
    <w:rsid w:val="00846C0F"/>
    <w:rsid w:val="008D5756"/>
    <w:rsid w:val="008F0F1A"/>
    <w:rsid w:val="008F17CF"/>
    <w:rsid w:val="009002D6"/>
    <w:rsid w:val="009171E6"/>
    <w:rsid w:val="00940273"/>
    <w:rsid w:val="009D15A4"/>
    <w:rsid w:val="009D378C"/>
    <w:rsid w:val="00AB5CA5"/>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4EAF-F1D4-4C90-85EE-DB4F5E34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25091</Words>
  <Characters>143019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Aleksey</cp:lastModifiedBy>
  <cp:revision>2</cp:revision>
  <cp:lastPrinted>2015-06-19T12:40:00Z</cp:lastPrinted>
  <dcterms:created xsi:type="dcterms:W3CDTF">2015-11-19T07:52:00Z</dcterms:created>
  <dcterms:modified xsi:type="dcterms:W3CDTF">2015-11-19T07:52:00Z</dcterms:modified>
</cp:coreProperties>
</file>